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975D7" w14:textId="69A97844" w:rsidR="00953B30" w:rsidRPr="006B4AD1" w:rsidRDefault="00953B30" w:rsidP="00953B30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6B4AD1">
        <w:rPr>
          <w:rFonts w:asciiTheme="minorEastAsia" w:hAnsiTheme="minorEastAsia" w:hint="eastAsia"/>
          <w:color w:val="000000" w:themeColor="text1"/>
          <w:sz w:val="24"/>
          <w:szCs w:val="24"/>
        </w:rPr>
        <w:t>様式第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Pr="006B4AD1">
        <w:rPr>
          <w:rFonts w:asciiTheme="minorEastAsia" w:hAnsiTheme="minorEastAsia" w:hint="eastAsia"/>
          <w:color w:val="000000" w:themeColor="text1"/>
          <w:sz w:val="24"/>
          <w:szCs w:val="24"/>
        </w:rPr>
        <w:t>号（第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１３</w:t>
      </w:r>
      <w:r w:rsidRPr="006B4AD1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10FA695D" w14:textId="77777777" w:rsidR="00953B30" w:rsidRPr="006B4AD1" w:rsidRDefault="00953B30" w:rsidP="00953B30">
      <w:pPr>
        <w:ind w:rightChars="134" w:right="281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6B4AD1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14:paraId="71A8C75C" w14:textId="77777777" w:rsidR="00953B30" w:rsidRPr="006B4AD1" w:rsidRDefault="00953B30" w:rsidP="00953B3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2F50590" w14:textId="366290C5" w:rsidR="00953B30" w:rsidRPr="006B4AD1" w:rsidRDefault="00953B30" w:rsidP="00953B3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953B30">
        <w:rPr>
          <w:rFonts w:asciiTheme="minorEastAsia" w:hAnsiTheme="minorEastAsia" w:hint="eastAsia"/>
          <w:color w:val="000000" w:themeColor="text1"/>
          <w:spacing w:val="49"/>
          <w:kern w:val="0"/>
          <w:sz w:val="24"/>
          <w:szCs w:val="24"/>
          <w:fitText w:val="6000" w:id="-701750016"/>
        </w:rPr>
        <w:t>産山村空き家改修費等補助金</w:t>
      </w:r>
      <w:r w:rsidRPr="00953B30">
        <w:rPr>
          <w:rFonts w:asciiTheme="minorEastAsia" w:hAnsiTheme="minorEastAsia" w:hint="eastAsia"/>
          <w:color w:val="000000" w:themeColor="text1"/>
          <w:spacing w:val="49"/>
          <w:kern w:val="0"/>
          <w:sz w:val="24"/>
          <w:szCs w:val="24"/>
          <w:fitText w:val="6000" w:id="-701750016"/>
        </w:rPr>
        <w:t>交付請求</w:t>
      </w:r>
      <w:r w:rsidRPr="00953B30">
        <w:rPr>
          <w:rFonts w:asciiTheme="minorEastAsia" w:hAnsiTheme="minorEastAsia" w:hint="eastAsia"/>
          <w:color w:val="000000" w:themeColor="text1"/>
          <w:spacing w:val="7"/>
          <w:kern w:val="0"/>
          <w:sz w:val="24"/>
          <w:szCs w:val="24"/>
          <w:fitText w:val="6000" w:id="-701750016"/>
        </w:rPr>
        <w:t>書</w:t>
      </w:r>
    </w:p>
    <w:p w14:paraId="3CE349F1" w14:textId="77777777" w:rsidR="00953B30" w:rsidRPr="006B4AD1" w:rsidRDefault="00953B30" w:rsidP="00953B30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6987A4A" w14:textId="77777777" w:rsidR="00953B30" w:rsidRPr="006B4AD1" w:rsidRDefault="00953B30" w:rsidP="00953B30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6B4AD1">
        <w:rPr>
          <w:rFonts w:asciiTheme="minorEastAsia" w:hAnsiTheme="minorEastAsia" w:hint="eastAsia"/>
          <w:color w:val="000000" w:themeColor="text1"/>
          <w:sz w:val="24"/>
          <w:szCs w:val="24"/>
        </w:rPr>
        <w:t>産　山　村　長　　様</w:t>
      </w:r>
    </w:p>
    <w:p w14:paraId="52985D9F" w14:textId="77777777" w:rsidR="00953B30" w:rsidRPr="006B4AD1" w:rsidRDefault="00953B30" w:rsidP="00953B30">
      <w:pPr>
        <w:ind w:leftChars="2480" w:left="5208"/>
        <w:rPr>
          <w:rFonts w:asciiTheme="minorEastAsia" w:hAnsiTheme="minorEastAsia"/>
          <w:color w:val="000000" w:themeColor="text1"/>
          <w:sz w:val="24"/>
          <w:szCs w:val="24"/>
        </w:rPr>
      </w:pPr>
      <w:r w:rsidRPr="006B4AD1">
        <w:rPr>
          <w:rFonts w:asciiTheme="minorEastAsia" w:hAnsiTheme="minorEastAsia" w:hint="eastAsia"/>
          <w:color w:val="000000" w:themeColor="text1"/>
          <w:sz w:val="24"/>
          <w:szCs w:val="24"/>
        </w:rPr>
        <w:t>住　　所</w:t>
      </w:r>
    </w:p>
    <w:p w14:paraId="3A4C769A" w14:textId="77777777" w:rsidR="00953B30" w:rsidRPr="006B4AD1" w:rsidRDefault="00953B30" w:rsidP="00953B30">
      <w:pPr>
        <w:ind w:leftChars="1957" w:left="4110" w:rightChars="209" w:right="439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6B4AD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申請書　 </w:t>
      </w:r>
      <w:r w:rsidRPr="00953B30">
        <w:rPr>
          <w:rFonts w:asciiTheme="minorEastAsia" w:hAnsiTheme="minorEastAsia" w:hint="eastAsia"/>
          <w:color w:val="000000" w:themeColor="text1"/>
          <w:spacing w:val="216"/>
          <w:kern w:val="0"/>
          <w:sz w:val="24"/>
          <w:szCs w:val="24"/>
          <w:fitText w:val="912" w:id="-701750265"/>
        </w:rPr>
        <w:t>氏</w:t>
      </w:r>
      <w:r w:rsidRPr="00953B30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912" w:id="-701750265"/>
        </w:rPr>
        <w:t>名</w:t>
      </w:r>
      <w:r w:rsidRPr="006B4AD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 　㊞</w:t>
      </w:r>
    </w:p>
    <w:p w14:paraId="226EC39F" w14:textId="77777777" w:rsidR="00953B30" w:rsidRPr="006B4AD1" w:rsidRDefault="00953B30" w:rsidP="00953B30">
      <w:pPr>
        <w:ind w:leftChars="2480" w:left="5208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953B30">
        <w:rPr>
          <w:rFonts w:asciiTheme="minorEastAsia" w:hAnsiTheme="minorEastAsia" w:hint="eastAsia"/>
          <w:color w:val="000000" w:themeColor="text1"/>
          <w:spacing w:val="48"/>
          <w:kern w:val="0"/>
          <w:sz w:val="24"/>
          <w:szCs w:val="24"/>
          <w:fitText w:val="912" w:id="-701750264"/>
        </w:rPr>
        <w:t>連絡</w:t>
      </w:r>
      <w:r w:rsidRPr="00953B30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912" w:id="-701750264"/>
        </w:rPr>
        <w:t>先</w:t>
      </w:r>
    </w:p>
    <w:p w14:paraId="5F76603A" w14:textId="77777777" w:rsidR="00953B30" w:rsidRPr="006B4AD1" w:rsidRDefault="00953B30" w:rsidP="00953B3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37BEF19" w14:textId="60D44A90" w:rsidR="00953B30" w:rsidRDefault="00953B30" w:rsidP="00953B3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B4AD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</w:t>
      </w:r>
      <w:r w:rsidRPr="00572267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日付け産企</w:t>
      </w:r>
      <w:r w:rsidRPr="00572267">
        <w:rPr>
          <w:rFonts w:asciiTheme="minorEastAsia" w:hAnsiTheme="minorEastAsia"/>
          <w:color w:val="000000" w:themeColor="text1"/>
          <w:sz w:val="24"/>
          <w:szCs w:val="24"/>
        </w:rPr>
        <w:t>振</w:t>
      </w:r>
      <w:r w:rsidRPr="00572267">
        <w:rPr>
          <w:rFonts w:asciiTheme="minorEastAsia" w:hAnsiTheme="minorEastAsia" w:hint="eastAsia"/>
          <w:color w:val="000000" w:themeColor="text1"/>
          <w:sz w:val="24"/>
          <w:szCs w:val="24"/>
        </w:rPr>
        <w:t>第　　　号により確定通知を受けた産山村空き家改修費等補助金について、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下記の</w:t>
      </w:r>
      <w:r w:rsidRPr="00572267">
        <w:rPr>
          <w:rFonts w:asciiTheme="minorEastAsia" w:hAnsiTheme="minorEastAsia" w:hint="eastAsia"/>
          <w:color w:val="000000" w:themeColor="text1"/>
          <w:sz w:val="24"/>
          <w:szCs w:val="24"/>
        </w:rPr>
        <w:t>とおり産山村空き家改修費等補助金交付要綱第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１３</w:t>
      </w:r>
      <w:r w:rsidRPr="00572267">
        <w:rPr>
          <w:rFonts w:asciiTheme="minorEastAsia" w:hAnsiTheme="minorEastAsia" w:hint="eastAsia"/>
          <w:color w:val="000000" w:themeColor="text1"/>
          <w:sz w:val="24"/>
          <w:szCs w:val="24"/>
        </w:rPr>
        <w:t>条第１項の規定により請求します。</w:t>
      </w:r>
    </w:p>
    <w:p w14:paraId="4F27E289" w14:textId="08C0015C" w:rsidR="005104F7" w:rsidRPr="00953B30" w:rsidRDefault="005104F7" w:rsidP="005104F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82A90BD" w14:textId="77777777" w:rsidR="005104F7" w:rsidRPr="00572267" w:rsidRDefault="005104F7" w:rsidP="005104F7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572267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23FF7CE0" w14:textId="486E2C81" w:rsidR="005104F7" w:rsidRPr="00572267" w:rsidRDefault="005104F7" w:rsidP="00953B30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1791"/>
        <w:gridCol w:w="645"/>
        <w:gridCol w:w="2326"/>
        <w:gridCol w:w="2326"/>
      </w:tblGrid>
      <w:tr w:rsidR="00572267" w:rsidRPr="00572267" w14:paraId="1D94646B" w14:textId="623089E2" w:rsidTr="00953B30">
        <w:trPr>
          <w:trHeight w:val="669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0EA39" w14:textId="2EE035EA" w:rsidR="00650C86" w:rsidRPr="00572267" w:rsidRDefault="00650C86" w:rsidP="00953B3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申請者区分</w:t>
            </w:r>
          </w:p>
        </w:tc>
        <w:tc>
          <w:tcPr>
            <w:tcW w:w="2436" w:type="dxa"/>
            <w:gridSpan w:val="2"/>
            <w:vAlign w:val="center"/>
          </w:tcPr>
          <w:p w14:paraId="6656735B" w14:textId="1890F4E5" w:rsidR="00650C86" w:rsidRPr="00572267" w:rsidRDefault="00650C86" w:rsidP="00953B3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空き家所有者</w:t>
            </w:r>
          </w:p>
        </w:tc>
        <w:tc>
          <w:tcPr>
            <w:tcW w:w="2326" w:type="dxa"/>
            <w:vAlign w:val="center"/>
          </w:tcPr>
          <w:p w14:paraId="4FB6BEFF" w14:textId="0C0FB136" w:rsidR="00650C86" w:rsidRPr="00572267" w:rsidRDefault="00650C86" w:rsidP="00953B3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移住者</w:t>
            </w:r>
          </w:p>
        </w:tc>
        <w:tc>
          <w:tcPr>
            <w:tcW w:w="2326" w:type="dxa"/>
            <w:vAlign w:val="center"/>
          </w:tcPr>
          <w:p w14:paraId="7B26A001" w14:textId="510E2B0D" w:rsidR="00650C86" w:rsidRPr="00572267" w:rsidRDefault="00650C86" w:rsidP="00953B3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村内在住者</w:t>
            </w:r>
          </w:p>
        </w:tc>
      </w:tr>
      <w:tr w:rsidR="00572267" w:rsidRPr="00572267" w14:paraId="04B3AED2" w14:textId="77777777" w:rsidTr="00953B30">
        <w:trPr>
          <w:trHeight w:val="669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29644" w14:textId="21DF2E3B" w:rsidR="00650C86" w:rsidRPr="00572267" w:rsidRDefault="00650C86" w:rsidP="00953B3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53B30">
              <w:rPr>
                <w:rFonts w:asciiTheme="minorEastAsia" w:hAnsiTheme="minorEastAsia" w:hint="eastAsia"/>
                <w:color w:val="000000" w:themeColor="text1"/>
                <w:spacing w:val="20"/>
                <w:kern w:val="0"/>
                <w:sz w:val="24"/>
                <w:szCs w:val="24"/>
                <w:fitText w:val="1920" w:id="-724928768"/>
              </w:rPr>
              <w:t>空き家の所在</w:t>
            </w:r>
            <w:r w:rsidRPr="00953B30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920" w:id="-724928768"/>
              </w:rPr>
              <w:t>地</w:t>
            </w:r>
          </w:p>
        </w:tc>
        <w:tc>
          <w:tcPr>
            <w:tcW w:w="708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B882A" w14:textId="3AA8C173" w:rsidR="00650C86" w:rsidRPr="00572267" w:rsidRDefault="00650C86" w:rsidP="00953B3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産山村</w:t>
            </w:r>
            <w:r w:rsidR="00953B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大字　　　　　　　　　　　　番地</w:t>
            </w:r>
          </w:p>
        </w:tc>
      </w:tr>
      <w:tr w:rsidR="00572267" w:rsidRPr="00572267" w14:paraId="5C9F4485" w14:textId="77777777" w:rsidTr="00953B30">
        <w:trPr>
          <w:trHeight w:val="669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F8609" w14:textId="77777777" w:rsidR="00650C86" w:rsidRPr="00572267" w:rsidRDefault="00650C86" w:rsidP="00953B3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pacing w:val="20"/>
                <w:kern w:val="0"/>
                <w:sz w:val="24"/>
                <w:szCs w:val="24"/>
                <w:fitText w:val="1920" w:id="-724928767"/>
              </w:rPr>
              <w:t>空き家の所有</w:t>
            </w:r>
            <w:r w:rsidRPr="00572267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920" w:id="-724928767"/>
              </w:rPr>
              <w:t>者</w:t>
            </w:r>
          </w:p>
        </w:tc>
        <w:tc>
          <w:tcPr>
            <w:tcW w:w="708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5F184" w14:textId="5088E453" w:rsidR="00650C86" w:rsidRPr="00572267" w:rsidRDefault="00650C86" w:rsidP="00953B3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72267" w:rsidRPr="00572267" w14:paraId="460C072D" w14:textId="4FAEB16D" w:rsidTr="00953B30">
        <w:trPr>
          <w:trHeight w:val="989"/>
        </w:trPr>
        <w:tc>
          <w:tcPr>
            <w:tcW w:w="24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F7DF5" w14:textId="1F0355ED" w:rsidR="00957334" w:rsidRPr="00572267" w:rsidRDefault="00953B30" w:rsidP="00953B3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53B30">
              <w:rPr>
                <w:rFonts w:asciiTheme="minorEastAsia" w:hAnsiTheme="minorEastAsia" w:hint="eastAsia"/>
                <w:color w:val="000000" w:themeColor="text1"/>
                <w:spacing w:val="90"/>
                <w:kern w:val="0"/>
                <w:sz w:val="24"/>
                <w:szCs w:val="24"/>
                <w:fitText w:val="1920" w:id="-701749248"/>
              </w:rPr>
              <w:t>施工</w:t>
            </w:r>
            <w:r w:rsidR="00957334" w:rsidRPr="00953B30">
              <w:rPr>
                <w:rFonts w:asciiTheme="minorEastAsia" w:hAnsiTheme="minorEastAsia" w:hint="eastAsia"/>
                <w:color w:val="000000" w:themeColor="text1"/>
                <w:spacing w:val="90"/>
                <w:kern w:val="0"/>
                <w:sz w:val="24"/>
                <w:szCs w:val="24"/>
                <w:fitText w:val="1920" w:id="-701749248"/>
              </w:rPr>
              <w:t>事業</w:t>
            </w:r>
            <w:r w:rsidR="00957334" w:rsidRPr="00953B30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920" w:id="-701749248"/>
              </w:rPr>
              <w:t>者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5273FE71" w14:textId="1250B1C4" w:rsidR="00957334" w:rsidRPr="00572267" w:rsidRDefault="00957334" w:rsidP="00953B3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（会社名・代表者）</w:t>
            </w: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527FE" w14:textId="0D766ABB" w:rsidR="00957334" w:rsidRPr="00572267" w:rsidRDefault="00957334" w:rsidP="00953B30">
            <w:pPr>
              <w:ind w:rightChars="84" w:right="176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家具等処分</w:t>
            </w:r>
          </w:p>
        </w:tc>
        <w:tc>
          <w:tcPr>
            <w:tcW w:w="52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4E1C79E" w14:textId="77777777" w:rsidR="00957334" w:rsidRDefault="00953B30" w:rsidP="00953B30">
            <w:pPr>
              <w:ind w:rightChars="84" w:right="176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〒　　－</w:t>
            </w:r>
          </w:p>
          <w:p w14:paraId="7BD9717E" w14:textId="0DDCA77B" w:rsidR="00953B30" w:rsidRPr="00572267" w:rsidRDefault="00953B30" w:rsidP="00953B30">
            <w:pPr>
              <w:ind w:rightChars="84" w:right="176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</w:tc>
      </w:tr>
      <w:tr w:rsidR="00572267" w:rsidRPr="00572267" w14:paraId="457205D6" w14:textId="2D8598A2" w:rsidTr="00953B30">
        <w:trPr>
          <w:trHeight w:val="989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5B723" w14:textId="77777777" w:rsidR="00957334" w:rsidRPr="00572267" w:rsidRDefault="00957334" w:rsidP="00953B3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F6B3E" w14:textId="23B95BB2" w:rsidR="00957334" w:rsidRPr="00572267" w:rsidRDefault="008A5B12" w:rsidP="00953B30">
            <w:pPr>
              <w:ind w:rightChars="84" w:right="176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空き家改修</w:t>
            </w:r>
          </w:p>
        </w:tc>
        <w:tc>
          <w:tcPr>
            <w:tcW w:w="52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A59F22" w14:textId="77777777" w:rsidR="00957334" w:rsidRDefault="00953B30" w:rsidP="00953B30">
            <w:pPr>
              <w:ind w:rightChars="84" w:right="176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〒　　－</w:t>
            </w:r>
          </w:p>
          <w:p w14:paraId="793D53E4" w14:textId="6FE8BA18" w:rsidR="00953B30" w:rsidRPr="00572267" w:rsidRDefault="00953B30" w:rsidP="00953B30">
            <w:pPr>
              <w:ind w:rightChars="84" w:right="176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</w:tc>
      </w:tr>
      <w:tr w:rsidR="00572267" w:rsidRPr="00572267" w14:paraId="0E5C36DE" w14:textId="77777777" w:rsidTr="00953B30">
        <w:trPr>
          <w:trHeight w:val="696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12871" w14:textId="77777777" w:rsidR="00650C86" w:rsidRPr="00572267" w:rsidRDefault="00650C86" w:rsidP="00953B3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補助金交付確定額</w:t>
            </w:r>
          </w:p>
        </w:tc>
        <w:tc>
          <w:tcPr>
            <w:tcW w:w="708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925CE" w14:textId="041D126D" w:rsidR="00650C86" w:rsidRPr="00572267" w:rsidRDefault="00953B30" w:rsidP="00953B30">
            <w:pPr>
              <w:ind w:rightChars="84" w:right="176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金　　　　　　　　　　　　</w:t>
            </w:r>
            <w:r w:rsidR="00650C86"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（税込）</w:t>
            </w:r>
          </w:p>
        </w:tc>
      </w:tr>
      <w:tr w:rsidR="00572267" w:rsidRPr="00572267" w14:paraId="589757AB" w14:textId="77777777" w:rsidTr="00953B30">
        <w:trPr>
          <w:trHeight w:val="835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18CC3" w14:textId="77777777" w:rsidR="00650C86" w:rsidRPr="00572267" w:rsidRDefault="00650C86" w:rsidP="00953B3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pacing w:val="48"/>
                <w:kern w:val="0"/>
                <w:sz w:val="24"/>
                <w:szCs w:val="24"/>
                <w:fitText w:val="1920" w:id="-724928765"/>
              </w:rPr>
              <w:t>補助金請求</w:t>
            </w:r>
            <w:r w:rsidRPr="00572267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920" w:id="-724928765"/>
              </w:rPr>
              <w:t>額</w:t>
            </w:r>
          </w:p>
        </w:tc>
        <w:tc>
          <w:tcPr>
            <w:tcW w:w="708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1CB76" w14:textId="5F295392" w:rsidR="00650C86" w:rsidRPr="00572267" w:rsidRDefault="00953B30" w:rsidP="00953B30">
            <w:pPr>
              <w:ind w:rightChars="84" w:right="176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金　　　　　　　　　　　　</w:t>
            </w:r>
            <w:r w:rsidR="00650C86"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（税込）</w:t>
            </w:r>
          </w:p>
        </w:tc>
      </w:tr>
      <w:tr w:rsidR="00572267" w:rsidRPr="00572267" w14:paraId="428C2BA6" w14:textId="77777777" w:rsidTr="00953B3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17F5" w14:textId="77777777" w:rsidR="00650C86" w:rsidRPr="00572267" w:rsidRDefault="00650C86" w:rsidP="00953B3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724928764"/>
              </w:rPr>
              <w:t>添付書</w:t>
            </w:r>
            <w:r w:rsidRPr="00572267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920" w:id="-724928764"/>
              </w:rPr>
              <w:t>類</w:t>
            </w:r>
          </w:p>
        </w:tc>
        <w:tc>
          <w:tcPr>
            <w:tcW w:w="70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EDDD" w14:textId="48AF8573" w:rsidR="00650C86" w:rsidRPr="00572267" w:rsidRDefault="00953B30" w:rsidP="00953B30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□　</w:t>
            </w:r>
            <w:r w:rsidR="00650C86"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補助金交付確定通知書の写し</w:t>
            </w:r>
          </w:p>
        </w:tc>
      </w:tr>
    </w:tbl>
    <w:p w14:paraId="79C37CB2" w14:textId="77777777" w:rsidR="00953B30" w:rsidRDefault="00953B30" w:rsidP="00953B30">
      <w:pPr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4E69DFE9" w14:textId="77777777" w:rsidR="00953B30" w:rsidRDefault="00953B30" w:rsidP="00953B30">
      <w:pPr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2F20C88A" w14:textId="77777777" w:rsidR="00953B30" w:rsidRDefault="00953B30" w:rsidP="00953B30">
      <w:pPr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59233F6B" w14:textId="77777777" w:rsidR="00953B30" w:rsidRDefault="00953B30" w:rsidP="00953B30">
      <w:pPr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0C1DA32D" w14:textId="77777777" w:rsidR="004012ED" w:rsidRDefault="004012ED" w:rsidP="00953B30">
      <w:pPr>
        <w:rPr>
          <w:rFonts w:asciiTheme="minorEastAsia" w:hAnsiTheme="minorEastAsia" w:hint="eastAsia"/>
          <w:bCs/>
          <w:color w:val="000000" w:themeColor="text1"/>
          <w:sz w:val="24"/>
          <w:szCs w:val="24"/>
        </w:rPr>
      </w:pPr>
    </w:p>
    <w:p w14:paraId="62B10C4B" w14:textId="17BA1779" w:rsidR="005104F7" w:rsidRPr="00572267" w:rsidRDefault="005104F7" w:rsidP="00953B30">
      <w:pPr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572267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口座振込先（</w:t>
      </w:r>
      <w:r w:rsidR="008A5B12" w:rsidRPr="00572267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空き家改修等</w:t>
      </w:r>
      <w:r w:rsidR="00757966" w:rsidRPr="00572267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の</w:t>
      </w:r>
      <w:r w:rsidR="00957334" w:rsidRPr="00572267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契約者名義</w:t>
      </w:r>
      <w:r w:rsidRPr="00572267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）</w:t>
      </w:r>
    </w:p>
    <w:tbl>
      <w:tblPr>
        <w:tblW w:w="935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567"/>
        <w:gridCol w:w="567"/>
        <w:gridCol w:w="567"/>
        <w:gridCol w:w="567"/>
        <w:gridCol w:w="567"/>
        <w:gridCol w:w="567"/>
        <w:gridCol w:w="567"/>
        <w:gridCol w:w="3969"/>
      </w:tblGrid>
      <w:tr w:rsidR="00572267" w:rsidRPr="00572267" w14:paraId="36C3D483" w14:textId="19021119" w:rsidTr="00957334">
        <w:trPr>
          <w:trHeight w:val="49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3D317901" w14:textId="77777777" w:rsidR="00957334" w:rsidRPr="00572267" w:rsidRDefault="00957334" w:rsidP="00953B3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2DFBFA73" w14:textId="77777777" w:rsidR="00957334" w:rsidRPr="00572267" w:rsidRDefault="00957334" w:rsidP="00953B3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nil"/>
              <w:right w:val="nil"/>
            </w:tcBorders>
          </w:tcPr>
          <w:p w14:paraId="7F569DE8" w14:textId="3998BF2B" w:rsidR="00957334" w:rsidRPr="00572267" w:rsidRDefault="00957334" w:rsidP="00953B30">
            <w:pPr>
              <w:ind w:left="240" w:hangingChars="100" w:hanging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※口座振込先が</w:t>
            </w:r>
            <w:r w:rsidR="00757966"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複数となる場合はそれぞれに申請書を作成し提出する。</w:t>
            </w:r>
          </w:p>
        </w:tc>
      </w:tr>
      <w:tr w:rsidR="00572267" w:rsidRPr="00572267" w14:paraId="7B2A4DFA" w14:textId="38F4C578" w:rsidTr="00957334">
        <w:tc>
          <w:tcPr>
            <w:tcW w:w="1417" w:type="dxa"/>
            <w:tcBorders>
              <w:left w:val="single" w:sz="4" w:space="0" w:color="auto"/>
            </w:tcBorders>
          </w:tcPr>
          <w:p w14:paraId="11BC6B0D" w14:textId="77777777" w:rsidR="00957334" w:rsidRPr="00572267" w:rsidRDefault="00957334" w:rsidP="00953B30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本・支店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</w:tcBorders>
          </w:tcPr>
          <w:p w14:paraId="046393D0" w14:textId="77777777" w:rsidR="00957334" w:rsidRPr="00572267" w:rsidRDefault="00957334" w:rsidP="00953B3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本店　・　　　　　支店</w:t>
            </w:r>
          </w:p>
        </w:tc>
        <w:tc>
          <w:tcPr>
            <w:tcW w:w="3969" w:type="dxa"/>
            <w:vMerge/>
            <w:tcBorders>
              <w:right w:val="nil"/>
            </w:tcBorders>
          </w:tcPr>
          <w:p w14:paraId="21484D8F" w14:textId="77777777" w:rsidR="00957334" w:rsidRPr="00572267" w:rsidRDefault="00957334" w:rsidP="00953B3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72267" w:rsidRPr="00572267" w14:paraId="548F9F4A" w14:textId="6DD42CEE" w:rsidTr="00957334">
        <w:tc>
          <w:tcPr>
            <w:tcW w:w="1417" w:type="dxa"/>
            <w:tcBorders>
              <w:left w:val="single" w:sz="4" w:space="0" w:color="auto"/>
            </w:tcBorders>
          </w:tcPr>
          <w:p w14:paraId="20FE7199" w14:textId="77777777" w:rsidR="00957334" w:rsidRPr="00572267" w:rsidRDefault="00957334" w:rsidP="00953B30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預金種目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</w:tcBorders>
          </w:tcPr>
          <w:p w14:paraId="5C58C522" w14:textId="77777777" w:rsidR="00957334" w:rsidRPr="00572267" w:rsidRDefault="00957334" w:rsidP="00953B3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572267">
              <w:rPr>
                <w:rFonts w:asciiTheme="minorEastAsia" w:hAnsiTheme="minorEastAsia" w:hint="eastAsia"/>
                <w:color w:val="000000" w:themeColor="text1"/>
                <w:spacing w:val="110"/>
                <w:sz w:val="24"/>
                <w:szCs w:val="24"/>
              </w:rPr>
              <w:t>普</w:t>
            </w: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通　　・　　</w:t>
            </w:r>
            <w:r w:rsidRPr="00572267">
              <w:rPr>
                <w:rFonts w:asciiTheme="minorEastAsia" w:hAnsiTheme="minorEastAsia" w:hint="eastAsia"/>
                <w:color w:val="000000" w:themeColor="text1"/>
                <w:spacing w:val="110"/>
                <w:sz w:val="24"/>
                <w:szCs w:val="24"/>
              </w:rPr>
              <w:t>当</w:t>
            </w: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座</w:t>
            </w:r>
          </w:p>
        </w:tc>
        <w:tc>
          <w:tcPr>
            <w:tcW w:w="3969" w:type="dxa"/>
            <w:vMerge/>
            <w:tcBorders>
              <w:right w:val="nil"/>
            </w:tcBorders>
          </w:tcPr>
          <w:p w14:paraId="7FCC9953" w14:textId="77777777" w:rsidR="00957334" w:rsidRPr="00572267" w:rsidRDefault="00957334" w:rsidP="00953B3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72267" w:rsidRPr="00572267" w14:paraId="25EA0208" w14:textId="6722F086" w:rsidTr="00957334">
        <w:tc>
          <w:tcPr>
            <w:tcW w:w="1417" w:type="dxa"/>
            <w:tcBorders>
              <w:left w:val="single" w:sz="4" w:space="0" w:color="auto"/>
            </w:tcBorders>
          </w:tcPr>
          <w:p w14:paraId="24DEAFFA" w14:textId="77777777" w:rsidR="00957334" w:rsidRPr="00572267" w:rsidRDefault="00957334" w:rsidP="00953B3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口座番号（７桁）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0E11D859" w14:textId="77777777" w:rsidR="00957334" w:rsidRPr="00572267" w:rsidRDefault="00957334" w:rsidP="00953B3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A58F98" w14:textId="77777777" w:rsidR="00957334" w:rsidRPr="00572267" w:rsidRDefault="00957334" w:rsidP="00953B3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829C14" w14:textId="77777777" w:rsidR="00957334" w:rsidRPr="00572267" w:rsidRDefault="00957334" w:rsidP="00953B3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AA6749" w14:textId="77777777" w:rsidR="00957334" w:rsidRPr="00572267" w:rsidRDefault="00957334" w:rsidP="00953B3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4921F5" w14:textId="77777777" w:rsidR="00957334" w:rsidRPr="00572267" w:rsidRDefault="00957334" w:rsidP="00953B3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A85D96" w14:textId="77777777" w:rsidR="00957334" w:rsidRPr="00572267" w:rsidRDefault="00957334" w:rsidP="00953B3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6E1B3C6D" w14:textId="77777777" w:rsidR="00957334" w:rsidRPr="00572267" w:rsidRDefault="00957334" w:rsidP="00953B3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nil"/>
            </w:tcBorders>
          </w:tcPr>
          <w:p w14:paraId="427229C2" w14:textId="77777777" w:rsidR="00957334" w:rsidRPr="00572267" w:rsidRDefault="00957334" w:rsidP="00953B3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72267" w:rsidRPr="00572267" w14:paraId="6E00A085" w14:textId="30B8D297" w:rsidTr="00957334">
        <w:tc>
          <w:tcPr>
            <w:tcW w:w="1417" w:type="dxa"/>
            <w:tcBorders>
              <w:left w:val="single" w:sz="4" w:space="0" w:color="auto"/>
              <w:bottom w:val="dotted" w:sz="4" w:space="0" w:color="auto"/>
            </w:tcBorders>
          </w:tcPr>
          <w:p w14:paraId="1D5CBE0E" w14:textId="77777777" w:rsidR="00957334" w:rsidRPr="00572267" w:rsidRDefault="00957334" w:rsidP="00953B30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ﾌﾘｶﾞﾅ</w:t>
            </w:r>
          </w:p>
        </w:tc>
        <w:tc>
          <w:tcPr>
            <w:tcW w:w="3969" w:type="dxa"/>
            <w:gridSpan w:val="7"/>
            <w:tcBorders>
              <w:bottom w:val="dotted" w:sz="4" w:space="0" w:color="auto"/>
              <w:right w:val="single" w:sz="4" w:space="0" w:color="auto"/>
            </w:tcBorders>
          </w:tcPr>
          <w:p w14:paraId="09F3EE10" w14:textId="77777777" w:rsidR="00957334" w:rsidRPr="00572267" w:rsidRDefault="00957334" w:rsidP="00953B3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nil"/>
            </w:tcBorders>
          </w:tcPr>
          <w:p w14:paraId="3D73BFE6" w14:textId="77777777" w:rsidR="00957334" w:rsidRPr="00572267" w:rsidRDefault="00957334" w:rsidP="00953B3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72267" w:rsidRPr="00572267" w14:paraId="74AFE6AE" w14:textId="1C95BA9E" w:rsidTr="00957334">
        <w:trPr>
          <w:trHeight w:val="833"/>
        </w:trPr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91AFDD0" w14:textId="77777777" w:rsidR="00957334" w:rsidRPr="00572267" w:rsidRDefault="00957334" w:rsidP="00953B3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226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口座名義人</w:t>
            </w:r>
          </w:p>
        </w:tc>
        <w:tc>
          <w:tcPr>
            <w:tcW w:w="3969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B87D2D5" w14:textId="77777777" w:rsidR="00957334" w:rsidRPr="00572267" w:rsidRDefault="00957334" w:rsidP="00953B3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nil"/>
              <w:right w:val="nil"/>
            </w:tcBorders>
          </w:tcPr>
          <w:p w14:paraId="3724EDA1" w14:textId="77777777" w:rsidR="00957334" w:rsidRPr="00572267" w:rsidRDefault="00957334" w:rsidP="00953B3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1B318EFC" w14:textId="77777777" w:rsidR="004C65D1" w:rsidRPr="00572267" w:rsidRDefault="004C65D1" w:rsidP="00953B30">
      <w:pPr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sectPr w:rsidR="004C65D1" w:rsidRPr="00572267" w:rsidSect="00953B30">
      <w:pgSz w:w="11906" w:h="16838" w:code="9"/>
      <w:pgMar w:top="1985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1A64C" w14:textId="77777777" w:rsidR="00822102" w:rsidRDefault="00822102" w:rsidP="004C65D1">
      <w:r>
        <w:separator/>
      </w:r>
    </w:p>
  </w:endnote>
  <w:endnote w:type="continuationSeparator" w:id="0">
    <w:p w14:paraId="532D6FB0" w14:textId="77777777" w:rsidR="00822102" w:rsidRDefault="00822102" w:rsidP="004C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63A9B" w14:textId="77777777" w:rsidR="00822102" w:rsidRDefault="00822102" w:rsidP="004C65D1">
      <w:r>
        <w:separator/>
      </w:r>
    </w:p>
  </w:footnote>
  <w:footnote w:type="continuationSeparator" w:id="0">
    <w:p w14:paraId="7AE49D4D" w14:textId="77777777" w:rsidR="00822102" w:rsidRDefault="00822102" w:rsidP="004C6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828F6"/>
    <w:multiLevelType w:val="hybridMultilevel"/>
    <w:tmpl w:val="FFFFFFFF"/>
    <w:lvl w:ilvl="0" w:tplc="2ED29FF2">
      <w:start w:val="4"/>
      <w:numFmt w:val="bullet"/>
      <w:lvlText w:val="○"/>
      <w:lvlJc w:val="left"/>
      <w:pPr>
        <w:ind w:left="7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10745DAA"/>
    <w:multiLevelType w:val="hybridMultilevel"/>
    <w:tmpl w:val="FFFFFFFF"/>
    <w:lvl w:ilvl="0" w:tplc="34227D4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C62A67"/>
    <w:multiLevelType w:val="hybridMultilevel"/>
    <w:tmpl w:val="FFFFFFFF"/>
    <w:lvl w:ilvl="0" w:tplc="F9A4C5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020E84"/>
    <w:multiLevelType w:val="hybridMultilevel"/>
    <w:tmpl w:val="FFFFFFFF"/>
    <w:lvl w:ilvl="0" w:tplc="2E1AFD2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11309A8"/>
    <w:multiLevelType w:val="hybridMultilevel"/>
    <w:tmpl w:val="FFFFFFFF"/>
    <w:lvl w:ilvl="0" w:tplc="C9984BB4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A3F467CC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 w16cid:durableId="1828786813">
    <w:abstractNumId w:val="4"/>
  </w:num>
  <w:num w:numId="2" w16cid:durableId="1776250680">
    <w:abstractNumId w:val="2"/>
  </w:num>
  <w:num w:numId="3" w16cid:durableId="118883159">
    <w:abstractNumId w:val="1"/>
  </w:num>
  <w:num w:numId="4" w16cid:durableId="1248002736">
    <w:abstractNumId w:val="3"/>
  </w:num>
  <w:num w:numId="5" w16cid:durableId="112369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74"/>
    <w:rsid w:val="000B4FAB"/>
    <w:rsid w:val="000D092E"/>
    <w:rsid w:val="001765F2"/>
    <w:rsid w:val="001B0547"/>
    <w:rsid w:val="002842B0"/>
    <w:rsid w:val="002E58B2"/>
    <w:rsid w:val="002E6B29"/>
    <w:rsid w:val="003B6829"/>
    <w:rsid w:val="003D763A"/>
    <w:rsid w:val="004012ED"/>
    <w:rsid w:val="00477250"/>
    <w:rsid w:val="00494A5E"/>
    <w:rsid w:val="004A7D1F"/>
    <w:rsid w:val="004C65D1"/>
    <w:rsid w:val="004F6D28"/>
    <w:rsid w:val="005104F7"/>
    <w:rsid w:val="00572267"/>
    <w:rsid w:val="00605FC7"/>
    <w:rsid w:val="00650C86"/>
    <w:rsid w:val="00687CC7"/>
    <w:rsid w:val="006D450A"/>
    <w:rsid w:val="007078C4"/>
    <w:rsid w:val="00757966"/>
    <w:rsid w:val="007B1A60"/>
    <w:rsid w:val="00822102"/>
    <w:rsid w:val="008A03BA"/>
    <w:rsid w:val="008A5B12"/>
    <w:rsid w:val="00953B30"/>
    <w:rsid w:val="00957334"/>
    <w:rsid w:val="009A44C1"/>
    <w:rsid w:val="009D34DF"/>
    <w:rsid w:val="00A618B5"/>
    <w:rsid w:val="00AC34F1"/>
    <w:rsid w:val="00B14767"/>
    <w:rsid w:val="00B3733B"/>
    <w:rsid w:val="00B40722"/>
    <w:rsid w:val="00BD37FD"/>
    <w:rsid w:val="00C47DC0"/>
    <w:rsid w:val="00C67700"/>
    <w:rsid w:val="00DC476F"/>
    <w:rsid w:val="00DD3D83"/>
    <w:rsid w:val="00E33719"/>
    <w:rsid w:val="00E65C1A"/>
    <w:rsid w:val="00E67F74"/>
    <w:rsid w:val="00E90E1F"/>
    <w:rsid w:val="00EE17E4"/>
    <w:rsid w:val="00F23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BD4B9"/>
  <w14:defaultImageDpi w14:val="0"/>
  <w15:docId w15:val="{DE0A6FFF-5FEC-465B-80C7-BA74F42F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FC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E67F74"/>
    <w:pPr>
      <w:ind w:leftChars="400" w:left="840"/>
    </w:pPr>
    <w:rPr>
      <w:rFonts w:ascii="Century" w:eastAsia="ＭＳ 明朝" w:hAnsi="Century"/>
    </w:rPr>
  </w:style>
  <w:style w:type="paragraph" w:styleId="a3">
    <w:name w:val="Note Heading"/>
    <w:basedOn w:val="a"/>
    <w:next w:val="a"/>
    <w:link w:val="a4"/>
    <w:uiPriority w:val="99"/>
    <w:rsid w:val="00E67F74"/>
    <w:pPr>
      <w:jc w:val="center"/>
    </w:pPr>
    <w:rPr>
      <w:rFonts w:ascii="Century" w:eastAsia="ＭＳ 明朝" w:hAnsi="Century"/>
      <w:sz w:val="22"/>
    </w:rPr>
  </w:style>
  <w:style w:type="character" w:customStyle="1" w:styleId="a4">
    <w:name w:val="記 (文字)"/>
    <w:basedOn w:val="a0"/>
    <w:link w:val="a3"/>
    <w:uiPriority w:val="99"/>
    <w:locked/>
    <w:rsid w:val="00E67F74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4C6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C65D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C65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C65D1"/>
    <w:rPr>
      <w:rFonts w:cs="Times New Roman"/>
    </w:rPr>
  </w:style>
  <w:style w:type="paragraph" w:customStyle="1" w:styleId="2">
    <w:name w:val="リスト段落2"/>
    <w:basedOn w:val="a"/>
    <w:rsid w:val="004C65D1"/>
    <w:pPr>
      <w:ind w:leftChars="400" w:left="840"/>
    </w:pPr>
    <w:rPr>
      <w:rFonts w:ascii="Century" w:eastAsia="ＭＳ 明朝" w:hAnsi="Century"/>
    </w:rPr>
  </w:style>
  <w:style w:type="paragraph" w:styleId="a9">
    <w:name w:val="Balloon Text"/>
    <w:basedOn w:val="a"/>
    <w:link w:val="aa"/>
    <w:uiPriority w:val="99"/>
    <w:semiHidden/>
    <w:unhideWhenUsed/>
    <w:rsid w:val="00BD37FD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D37FD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953B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294CB-4B3B-4F19-8A94-A106B445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soumu27</dc:creator>
  <cp:keywords/>
  <dc:description/>
  <cp:lastModifiedBy>user</cp:lastModifiedBy>
  <cp:revision>2</cp:revision>
  <cp:lastPrinted>2025-06-05T07:47:00Z</cp:lastPrinted>
  <dcterms:created xsi:type="dcterms:W3CDTF">2025-06-05T07:48:00Z</dcterms:created>
  <dcterms:modified xsi:type="dcterms:W3CDTF">2025-06-05T07:48:00Z</dcterms:modified>
</cp:coreProperties>
</file>